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C5" w:rsidRPr="00DF21AE" w:rsidRDefault="00E82E5B" w:rsidP="002634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</w:p>
    <w:p w:rsidR="009A15C5" w:rsidRPr="00DF21AE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1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15C5" w:rsidRPr="00DF21AE" w:rsidRDefault="004C38F7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1AE">
        <w:rPr>
          <w:rFonts w:ascii="Times New Roman" w:hAnsi="Times New Roman" w:cs="Times New Roman"/>
          <w:sz w:val="24"/>
          <w:szCs w:val="24"/>
        </w:rPr>
        <w:t xml:space="preserve">№ </w:t>
      </w:r>
      <w:r w:rsidR="00F6186E" w:rsidRPr="00DF21AE">
        <w:rPr>
          <w:rFonts w:ascii="Times New Roman" w:hAnsi="Times New Roman" w:cs="Times New Roman"/>
          <w:sz w:val="24"/>
          <w:szCs w:val="24"/>
        </w:rPr>
        <w:t>3</w:t>
      </w:r>
      <w:r w:rsidR="009A15C5" w:rsidRPr="00DF21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263440" w:rsidRPr="00DF21A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F21AE">
        <w:rPr>
          <w:rFonts w:ascii="Times New Roman" w:hAnsi="Times New Roman" w:cs="Times New Roman"/>
          <w:sz w:val="24"/>
          <w:szCs w:val="24"/>
        </w:rPr>
        <w:t>27</w:t>
      </w:r>
      <w:r w:rsidR="00EA6068" w:rsidRPr="00DF21AE">
        <w:rPr>
          <w:rFonts w:ascii="Times New Roman" w:hAnsi="Times New Roman" w:cs="Times New Roman"/>
          <w:sz w:val="24"/>
          <w:szCs w:val="24"/>
        </w:rPr>
        <w:t xml:space="preserve"> </w:t>
      </w:r>
      <w:r w:rsidRPr="00DF21AE">
        <w:rPr>
          <w:rFonts w:ascii="Times New Roman" w:hAnsi="Times New Roman" w:cs="Times New Roman"/>
          <w:sz w:val="24"/>
          <w:szCs w:val="24"/>
        </w:rPr>
        <w:t xml:space="preserve">октября 2020 </w:t>
      </w:r>
      <w:r w:rsidR="009A15C5" w:rsidRPr="00DF21AE">
        <w:rPr>
          <w:rFonts w:ascii="Times New Roman" w:hAnsi="Times New Roman" w:cs="Times New Roman"/>
          <w:sz w:val="24"/>
          <w:szCs w:val="24"/>
        </w:rPr>
        <w:t>года</w:t>
      </w:r>
    </w:p>
    <w:p w:rsidR="009A15C5" w:rsidRPr="00DF21AE" w:rsidRDefault="009A15C5" w:rsidP="00564E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21AE">
        <w:rPr>
          <w:rFonts w:ascii="Times New Roman" w:hAnsi="Times New Roman" w:cs="Times New Roman"/>
          <w:sz w:val="24"/>
          <w:szCs w:val="24"/>
        </w:rPr>
        <w:t xml:space="preserve">совещания </w:t>
      </w:r>
      <w:r w:rsidR="00A73258" w:rsidRPr="00DF21AE">
        <w:rPr>
          <w:rFonts w:ascii="Times New Roman" w:hAnsi="Times New Roman" w:cs="Times New Roman"/>
          <w:sz w:val="24"/>
          <w:szCs w:val="24"/>
        </w:rPr>
        <w:t>руководителей образовательных учреждений</w:t>
      </w:r>
    </w:p>
    <w:p w:rsidR="009A15C5" w:rsidRPr="00DF21AE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1AE">
        <w:rPr>
          <w:rFonts w:ascii="Times New Roman" w:hAnsi="Times New Roman" w:cs="Times New Roman"/>
          <w:sz w:val="24"/>
          <w:szCs w:val="24"/>
        </w:rPr>
        <w:t>Председатель: С.Т.Петрова</w:t>
      </w:r>
    </w:p>
    <w:p w:rsidR="009A15C5" w:rsidRPr="00DF21AE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1AE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Pr="00DF21AE">
        <w:rPr>
          <w:rFonts w:ascii="Times New Roman" w:hAnsi="Times New Roman" w:cs="Times New Roman"/>
          <w:sz w:val="24"/>
          <w:szCs w:val="24"/>
        </w:rPr>
        <w:t>М.М.Русова</w:t>
      </w:r>
      <w:proofErr w:type="spellEnd"/>
    </w:p>
    <w:p w:rsidR="009A15C5" w:rsidRPr="00DF21AE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1AE">
        <w:rPr>
          <w:rFonts w:ascii="Times New Roman" w:hAnsi="Times New Roman" w:cs="Times New Roman"/>
          <w:sz w:val="24"/>
          <w:szCs w:val="24"/>
        </w:rPr>
        <w:t>Присутствовали: заместители д</w:t>
      </w:r>
      <w:r w:rsidR="004C38F7" w:rsidRPr="00DF21AE">
        <w:rPr>
          <w:rFonts w:ascii="Times New Roman" w:hAnsi="Times New Roman" w:cs="Times New Roman"/>
          <w:sz w:val="24"/>
          <w:szCs w:val="24"/>
        </w:rPr>
        <w:t>иректоров по учебной работе – 16</w:t>
      </w:r>
      <w:r w:rsidRPr="00DF21AE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9A15C5" w:rsidRDefault="009A15C5" w:rsidP="00794A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21AE">
        <w:rPr>
          <w:rFonts w:ascii="Times New Roman" w:hAnsi="Times New Roman" w:cs="Times New Roman"/>
          <w:sz w:val="24"/>
          <w:szCs w:val="24"/>
        </w:rPr>
        <w:t>Повестка дня</w:t>
      </w:r>
      <w:r w:rsidR="00A73258" w:rsidRPr="00DF21AE">
        <w:rPr>
          <w:rFonts w:ascii="Times New Roman" w:hAnsi="Times New Roman" w:cs="Times New Roman"/>
          <w:sz w:val="24"/>
          <w:szCs w:val="24"/>
        </w:rPr>
        <w:t>:</w:t>
      </w:r>
    </w:p>
    <w:p w:rsidR="00C3617D" w:rsidRPr="00C3617D" w:rsidRDefault="00C3617D" w:rsidP="00C3617D">
      <w:pPr>
        <w:pStyle w:val="a3"/>
        <w:numPr>
          <w:ilvl w:val="0"/>
          <w:numId w:val="19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617D">
        <w:rPr>
          <w:rFonts w:ascii="Times New Roman" w:hAnsi="Times New Roman" w:cs="Times New Roman"/>
          <w:sz w:val="24"/>
          <w:szCs w:val="24"/>
        </w:rPr>
        <w:t xml:space="preserve">Организация внеурочной деятельности </w:t>
      </w:r>
      <w:proofErr w:type="gramStart"/>
      <w:r w:rsidRPr="00C3617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3617D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ФГОС основного общего образования.</w:t>
      </w:r>
      <w:r w:rsidRPr="00C3617D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 </w:t>
      </w:r>
      <w:r w:rsidRPr="00C3617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Проектная деятельность как средство реализации ФГОС</w:t>
      </w:r>
      <w:proofErr w:type="gramStart"/>
      <w:r w:rsidRPr="00C3617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="00E416A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  <w:proofErr w:type="gramEnd"/>
    </w:p>
    <w:p w:rsidR="00C3617D" w:rsidRDefault="005B3002" w:rsidP="00C3617D">
      <w:pPr>
        <w:pStyle w:val="a3"/>
        <w:numPr>
          <w:ilvl w:val="0"/>
          <w:numId w:val="19"/>
        </w:numPr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617D">
        <w:rPr>
          <w:rFonts w:ascii="Times New Roman" w:hAnsi="Times New Roman" w:cs="Times New Roman"/>
          <w:bCs/>
          <w:sz w:val="24"/>
          <w:szCs w:val="24"/>
        </w:rPr>
        <w:t>Об использовании рабочих тетрадей.</w:t>
      </w:r>
    </w:p>
    <w:p w:rsidR="00C3617D" w:rsidRPr="00C3617D" w:rsidRDefault="00C3617D" w:rsidP="00C3617D">
      <w:pPr>
        <w:pStyle w:val="a3"/>
        <w:numPr>
          <w:ilvl w:val="0"/>
          <w:numId w:val="19"/>
        </w:numPr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617D">
        <w:rPr>
          <w:rFonts w:ascii="Times New Roman" w:hAnsi="Times New Roman" w:cs="Times New Roman"/>
          <w:sz w:val="24"/>
          <w:szCs w:val="24"/>
        </w:rPr>
        <w:t>Об организованном окончании I четверти и проведении осенних каникул школьников</w:t>
      </w:r>
      <w:r w:rsidR="00CD777E">
        <w:rPr>
          <w:rFonts w:ascii="Times New Roman" w:hAnsi="Times New Roman" w:cs="Times New Roman"/>
          <w:sz w:val="24"/>
          <w:szCs w:val="24"/>
        </w:rPr>
        <w:t>.</w:t>
      </w:r>
    </w:p>
    <w:p w:rsidR="00EA6068" w:rsidRDefault="00EA6068" w:rsidP="00EA6068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F21AE">
        <w:rPr>
          <w:rFonts w:ascii="Times New Roman" w:hAnsi="Times New Roman" w:cs="Times New Roman"/>
          <w:bCs/>
          <w:sz w:val="24"/>
          <w:szCs w:val="24"/>
        </w:rPr>
        <w:t>Слушали:</w:t>
      </w:r>
    </w:p>
    <w:p w:rsidR="000B2B76" w:rsidRDefault="00E416A0" w:rsidP="000B2B7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По первому вопросу выступила методист по учебным дисциплинам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М.М.Русова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416A0">
        <w:rPr>
          <w:rFonts w:ascii="Times New Roman" w:hAnsi="Times New Roman" w:cs="Times New Roman"/>
          <w:bCs/>
          <w:sz w:val="24"/>
          <w:szCs w:val="24"/>
        </w:rPr>
        <w:t>«</w:t>
      </w:r>
      <w:r w:rsidRPr="00E416A0">
        <w:rPr>
          <w:rFonts w:ascii="Times New Roman" w:hAnsi="Times New Roman" w:cs="Times New Roman"/>
          <w:b/>
          <w:bCs/>
          <w:sz w:val="24"/>
          <w:szCs w:val="24"/>
        </w:rPr>
        <w:t xml:space="preserve">Внеурочную деятельность </w:t>
      </w:r>
      <w:r w:rsidRPr="00E416A0">
        <w:rPr>
          <w:rFonts w:ascii="Times New Roman" w:hAnsi="Times New Roman" w:cs="Times New Roman"/>
          <w:bCs/>
          <w:sz w:val="24"/>
          <w:szCs w:val="24"/>
        </w:rPr>
        <w:t>следует понимать как личностно - ориентированное взаимодействие педагога и ребенка, целью которого является обеспечение условий  развития ребенка, становление его как личности в школьные годы».</w:t>
      </w:r>
      <w:r w:rsidR="000B2B76">
        <w:rPr>
          <w:rFonts w:eastAsia="+mj-ea" w:cs="+mj-cs"/>
          <w:b/>
          <w:bCs/>
          <w:color w:val="C00000"/>
          <w:sz w:val="56"/>
          <w:szCs w:val="56"/>
        </w:rPr>
        <w:t xml:space="preserve"> </w:t>
      </w:r>
      <w:r w:rsidR="000B2B76" w:rsidRPr="000B2B76">
        <w:rPr>
          <w:rFonts w:ascii="Times New Roman" w:hAnsi="Times New Roman" w:cs="Times New Roman"/>
          <w:bCs/>
          <w:sz w:val="24"/>
          <w:szCs w:val="24"/>
        </w:rPr>
        <w:t>Организация внеурочной деятельности при введении ФГОС общего образования:</w:t>
      </w:r>
      <w:r w:rsidR="000B2B76" w:rsidRPr="000B2B76">
        <w:rPr>
          <w:rFonts w:ascii="Times New Roman" w:eastAsia="+mn-ea" w:hAnsi="Times New Roman" w:cs="Times New Roman"/>
          <w:b/>
          <w:bCs/>
          <w:color w:val="000000"/>
          <w:kern w:val="24"/>
          <w:sz w:val="48"/>
          <w:szCs w:val="48"/>
        </w:rPr>
        <w:t xml:space="preserve"> </w:t>
      </w:r>
      <w:r w:rsidR="00E82E5B" w:rsidRPr="000B2B76">
        <w:rPr>
          <w:rFonts w:ascii="Times New Roman" w:hAnsi="Times New Roman" w:cs="Times New Roman"/>
          <w:bCs/>
          <w:sz w:val="24"/>
          <w:szCs w:val="24"/>
        </w:rPr>
        <w:t xml:space="preserve">модель </w:t>
      </w:r>
      <w:r w:rsidR="00E82E5B" w:rsidRPr="000B2B76">
        <w:rPr>
          <w:rFonts w:ascii="Times New Roman" w:hAnsi="Times New Roman" w:cs="Times New Roman"/>
          <w:bCs/>
          <w:sz w:val="24"/>
          <w:szCs w:val="24"/>
        </w:rPr>
        <w:t xml:space="preserve">дополнительного образования </w:t>
      </w:r>
      <w:r w:rsidR="00E82E5B" w:rsidRPr="000B2B76">
        <w:rPr>
          <w:rFonts w:ascii="Times New Roman" w:hAnsi="Times New Roman" w:cs="Times New Roman"/>
          <w:bCs/>
          <w:sz w:val="24"/>
          <w:szCs w:val="24"/>
        </w:rPr>
        <w:t>на основе институциональной и (или) муниципальной системы дополнительного образования;</w:t>
      </w:r>
      <w:r w:rsidR="000B2B76" w:rsidRPr="000B2B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2E5B" w:rsidRPr="000B2B76">
        <w:rPr>
          <w:rFonts w:ascii="Times New Roman" w:hAnsi="Times New Roman" w:cs="Times New Roman"/>
          <w:bCs/>
          <w:sz w:val="24"/>
          <w:szCs w:val="24"/>
        </w:rPr>
        <w:t xml:space="preserve">модель </w:t>
      </w:r>
      <w:r w:rsidR="00E82E5B" w:rsidRPr="000B2B76">
        <w:rPr>
          <w:rFonts w:ascii="Times New Roman" w:hAnsi="Times New Roman" w:cs="Times New Roman"/>
          <w:bCs/>
          <w:sz w:val="24"/>
          <w:szCs w:val="24"/>
        </w:rPr>
        <w:t>«</w:t>
      </w:r>
      <w:proofErr w:type="gramStart"/>
      <w:r w:rsidR="00E82E5B" w:rsidRPr="000B2B76">
        <w:rPr>
          <w:rFonts w:ascii="Times New Roman" w:hAnsi="Times New Roman" w:cs="Times New Roman"/>
          <w:bCs/>
          <w:sz w:val="24"/>
          <w:szCs w:val="24"/>
        </w:rPr>
        <w:t>школы полного дня</w:t>
      </w:r>
      <w:proofErr w:type="gramEnd"/>
      <w:r w:rsidR="00E82E5B" w:rsidRPr="000B2B76">
        <w:rPr>
          <w:rFonts w:ascii="Times New Roman" w:hAnsi="Times New Roman" w:cs="Times New Roman"/>
          <w:bCs/>
          <w:sz w:val="24"/>
          <w:szCs w:val="24"/>
        </w:rPr>
        <w:t>»;</w:t>
      </w:r>
      <w:r w:rsidR="000B2B76" w:rsidRPr="000B2B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2E5B" w:rsidRPr="000B2B76">
        <w:rPr>
          <w:rFonts w:ascii="Times New Roman" w:hAnsi="Times New Roman" w:cs="Times New Roman"/>
          <w:bCs/>
          <w:sz w:val="24"/>
          <w:szCs w:val="24"/>
        </w:rPr>
        <w:t xml:space="preserve">оптимизационная </w:t>
      </w:r>
      <w:r w:rsidR="00E82E5B" w:rsidRPr="000B2B76">
        <w:rPr>
          <w:rFonts w:ascii="Times New Roman" w:hAnsi="Times New Roman" w:cs="Times New Roman"/>
          <w:bCs/>
          <w:sz w:val="24"/>
          <w:szCs w:val="24"/>
        </w:rPr>
        <w:t>модель</w:t>
      </w:r>
      <w:r w:rsidR="00E82E5B" w:rsidRPr="000B2B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2E5B" w:rsidRPr="000B2B76">
        <w:rPr>
          <w:rFonts w:ascii="Times New Roman" w:hAnsi="Times New Roman" w:cs="Times New Roman"/>
          <w:bCs/>
          <w:sz w:val="24"/>
          <w:szCs w:val="24"/>
        </w:rPr>
        <w:t>(на основе оптимизации всех внутренних ресурсов образовательного учреждения);</w:t>
      </w:r>
      <w:r w:rsidR="000B2B76" w:rsidRPr="000B2B7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82E5B" w:rsidRPr="000B2B76">
        <w:rPr>
          <w:rFonts w:ascii="Times New Roman" w:hAnsi="Times New Roman" w:cs="Times New Roman"/>
          <w:bCs/>
          <w:sz w:val="24"/>
          <w:szCs w:val="24"/>
        </w:rPr>
        <w:t>инновационно-образовательная</w:t>
      </w:r>
      <w:proofErr w:type="spellEnd"/>
      <w:r w:rsidR="00E82E5B" w:rsidRPr="000B2B76">
        <w:rPr>
          <w:rFonts w:ascii="Times New Roman" w:hAnsi="Times New Roman" w:cs="Times New Roman"/>
          <w:bCs/>
          <w:sz w:val="24"/>
          <w:szCs w:val="24"/>
        </w:rPr>
        <w:t xml:space="preserve"> модель.</w:t>
      </w:r>
      <w:r w:rsidR="000B2B76" w:rsidRPr="000B2B76">
        <w:t xml:space="preserve"> </w:t>
      </w:r>
      <w:r w:rsidR="000B2B76" w:rsidRPr="000B2B76">
        <w:rPr>
          <w:rFonts w:ascii="Times New Roman" w:hAnsi="Times New Roman" w:cs="Times New Roman"/>
          <w:bCs/>
          <w:sz w:val="24"/>
          <w:szCs w:val="24"/>
        </w:rPr>
        <w:t xml:space="preserve">Все программы внеурочной деятельности должны быть утверждены решением педагогического совета образовательного учреждения. </w:t>
      </w:r>
    </w:p>
    <w:p w:rsidR="00E416A0" w:rsidRPr="00DF21AE" w:rsidRDefault="000B2B76" w:rsidP="006A78FF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8FF">
        <w:rPr>
          <w:rFonts w:ascii="Times New Roman" w:hAnsi="Times New Roman" w:cs="Times New Roman"/>
          <w:b/>
          <w:bCs/>
          <w:sz w:val="24"/>
          <w:szCs w:val="24"/>
        </w:rPr>
        <w:t xml:space="preserve">Рекомендации: при разработке программы внеурочной деятельности необходимо учитывать: преемственность и согласованность ее с образовательными программами общеобразовательной организации и программами внеурочной деятельности ступени основного общего образования; возрастные и индивидуальные особенности </w:t>
      </w:r>
      <w:proofErr w:type="gramStart"/>
      <w:r w:rsidRPr="006A78FF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6A78FF">
        <w:rPr>
          <w:rFonts w:ascii="Times New Roman" w:hAnsi="Times New Roman" w:cs="Times New Roman"/>
          <w:b/>
          <w:bCs/>
          <w:sz w:val="24"/>
          <w:szCs w:val="24"/>
        </w:rPr>
        <w:t>; практическую значимость, технологичность программы (доступность для использования ее в педагогической практике);</w:t>
      </w:r>
    </w:p>
    <w:p w:rsidR="00A73258" w:rsidRPr="00DF21AE" w:rsidRDefault="00BD3820" w:rsidP="0064311E">
      <w:pPr>
        <w:shd w:val="clear" w:color="auto" w:fill="FFFFFF"/>
        <w:spacing w:after="0" w:line="276" w:lineRule="atLeast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5B3002" w:rsidRPr="00DF21AE">
        <w:rPr>
          <w:rFonts w:ascii="Times New Roman" w:hAnsi="Times New Roman" w:cs="Times New Roman"/>
          <w:bCs/>
          <w:sz w:val="24"/>
          <w:szCs w:val="24"/>
        </w:rPr>
        <w:t>По второму</w:t>
      </w:r>
      <w:r w:rsidR="00EA6068" w:rsidRPr="00DF21AE">
        <w:rPr>
          <w:rFonts w:ascii="Times New Roman" w:hAnsi="Times New Roman" w:cs="Times New Roman"/>
          <w:bCs/>
          <w:sz w:val="24"/>
          <w:szCs w:val="24"/>
        </w:rPr>
        <w:t xml:space="preserve"> вопросу выступила </w:t>
      </w:r>
      <w:r w:rsidR="005B3002" w:rsidRPr="00DF21AE">
        <w:rPr>
          <w:rFonts w:ascii="Times New Roman" w:hAnsi="Times New Roman" w:cs="Times New Roman"/>
          <w:bCs/>
          <w:sz w:val="24"/>
          <w:szCs w:val="24"/>
        </w:rPr>
        <w:t xml:space="preserve">заместитель начальника по учебно-методической работе МКУ «Отдел образования» </w:t>
      </w:r>
      <w:r w:rsidR="00B4085F" w:rsidRPr="00DF21AE">
        <w:rPr>
          <w:rFonts w:ascii="Times New Roman" w:hAnsi="Times New Roman" w:cs="Times New Roman"/>
          <w:bCs/>
          <w:sz w:val="24"/>
          <w:szCs w:val="24"/>
        </w:rPr>
        <w:t xml:space="preserve">Светлана </w:t>
      </w:r>
      <w:proofErr w:type="spellStart"/>
      <w:r w:rsidR="00B4085F" w:rsidRPr="00DF21AE">
        <w:rPr>
          <w:rFonts w:ascii="Times New Roman" w:hAnsi="Times New Roman" w:cs="Times New Roman"/>
          <w:bCs/>
          <w:sz w:val="24"/>
          <w:szCs w:val="24"/>
        </w:rPr>
        <w:t>Ташполатовна</w:t>
      </w:r>
      <w:proofErr w:type="spellEnd"/>
      <w:r w:rsidR="00B4085F" w:rsidRPr="00DF21AE">
        <w:rPr>
          <w:rFonts w:ascii="Times New Roman" w:hAnsi="Times New Roman" w:cs="Times New Roman"/>
          <w:bCs/>
          <w:sz w:val="24"/>
          <w:szCs w:val="24"/>
        </w:rPr>
        <w:t xml:space="preserve"> Петрова. </w:t>
      </w:r>
      <w:r w:rsidR="00A73258" w:rsidRPr="00DF21A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Представление об устранении нарушений федерального законодательства было  рассмотрено на совещании с руководителями образовательных учреждений 27.10.2020г. </w:t>
      </w:r>
      <w:r w:rsidR="00A73258" w:rsidRPr="00DF21AE">
        <w:rPr>
          <w:color w:val="333333"/>
          <w:sz w:val="24"/>
          <w:szCs w:val="24"/>
          <w:shd w:val="clear" w:color="auto" w:fill="FFFFFF"/>
        </w:rPr>
        <w:t> </w:t>
      </w:r>
      <w:r w:rsidR="00A73258" w:rsidRPr="00DF21A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Руководителям разъяснены  выявленные прокуратурой  нарушения   законодательства при организации и осуществлении образовательной деятельности. Были изучены нормативно-правовые документы Министерства просвещения РФ  об  использовании в образовательном процессе рабочих тетрадей.</w:t>
      </w:r>
    </w:p>
    <w:p w:rsidR="0064311E" w:rsidRPr="00DF21AE" w:rsidRDefault="00B4085F" w:rsidP="0064311E">
      <w:pPr>
        <w:shd w:val="clear" w:color="auto" w:fill="FFFFFF"/>
        <w:spacing w:after="0" w:line="276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1AE">
        <w:rPr>
          <w:rFonts w:ascii="Times New Roman" w:hAnsi="Times New Roman" w:cs="Times New Roman"/>
          <w:bCs/>
          <w:sz w:val="24"/>
          <w:szCs w:val="24"/>
        </w:rPr>
        <w:t>Она ознакомила</w:t>
      </w:r>
      <w:r w:rsidR="005B3002" w:rsidRPr="00DF21AE">
        <w:rPr>
          <w:rFonts w:ascii="Times New Roman" w:hAnsi="Times New Roman" w:cs="Times New Roman"/>
          <w:bCs/>
          <w:sz w:val="24"/>
          <w:szCs w:val="24"/>
        </w:rPr>
        <w:t xml:space="preserve"> с п</w:t>
      </w:r>
      <w:r w:rsidR="005B3002" w:rsidRPr="00DF21AE">
        <w:rPr>
          <w:rFonts w:ascii="Times New Roman" w:eastAsia="Times New Roman" w:hAnsi="Times New Roman" w:cs="Times New Roman"/>
          <w:bCs/>
          <w:sz w:val="24"/>
          <w:szCs w:val="24"/>
        </w:rPr>
        <w:t>исьмом Министерства просвещения РФ от 23 октября 2019 г. № ВБ-47/04 “Об использовании рабочих тетрадей”.</w:t>
      </w:r>
      <w:r w:rsidR="005B3002" w:rsidRPr="00DF21AE">
        <w:rPr>
          <w:rFonts w:ascii="Arial" w:eastAsia="Times New Roman" w:hAnsi="Arial" w:cs="Arial"/>
          <w:sz w:val="24"/>
          <w:szCs w:val="24"/>
        </w:rPr>
        <w:t xml:space="preserve"> </w:t>
      </w:r>
      <w:r w:rsidR="005B3002" w:rsidRPr="00DF21AE"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разъясняет порядок использования рабочих тетрадей при реализации имеющих государственную аккредитацию образовательных программ начального общего, основного общего, среднего общего образования и предлагает меры </w:t>
      </w:r>
      <w:r w:rsidR="0064311E" w:rsidRPr="00DF21AE">
        <w:rPr>
          <w:rFonts w:ascii="Arial" w:eastAsia="Times New Roman" w:hAnsi="Arial" w:cs="Arial"/>
          <w:sz w:val="24"/>
          <w:szCs w:val="24"/>
        </w:rPr>
        <w:t xml:space="preserve"> </w:t>
      </w:r>
      <w:r w:rsidR="0064311E" w:rsidRPr="00DF21AE">
        <w:rPr>
          <w:rFonts w:ascii="Times New Roman" w:eastAsia="Times New Roman" w:hAnsi="Times New Roman" w:cs="Times New Roman"/>
          <w:sz w:val="24"/>
          <w:szCs w:val="24"/>
        </w:rPr>
        <w:t>по организации системной работы, направленной на снижение их количества.</w:t>
      </w:r>
    </w:p>
    <w:p w:rsidR="005B3002" w:rsidRPr="00DF21AE" w:rsidRDefault="005B3002" w:rsidP="0064311E">
      <w:pPr>
        <w:shd w:val="clear" w:color="auto" w:fill="FFFFFF"/>
        <w:spacing w:after="0" w:line="27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1AE">
        <w:rPr>
          <w:rFonts w:ascii="Arial" w:eastAsia="Times New Roman" w:hAnsi="Arial" w:cs="Arial"/>
          <w:sz w:val="24"/>
          <w:szCs w:val="24"/>
        </w:rPr>
        <w:t xml:space="preserve">        </w:t>
      </w:r>
      <w:r w:rsidRPr="00DF21AE">
        <w:rPr>
          <w:rFonts w:ascii="Times New Roman" w:eastAsia="Times New Roman" w:hAnsi="Times New Roman" w:cs="Times New Roman"/>
          <w:sz w:val="24"/>
          <w:szCs w:val="24"/>
        </w:rPr>
        <w:t xml:space="preserve">Рабочая тетрадь - учебное пособие, имеющее особый дидактический аппарат, способствующий самостоятельной работе учащегося над освоением учебного предмета. Вопрос обеспечения </w:t>
      </w:r>
      <w:proofErr w:type="gramStart"/>
      <w:r w:rsidRPr="00DF21A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DF21AE">
        <w:rPr>
          <w:rFonts w:ascii="Times New Roman" w:eastAsia="Times New Roman" w:hAnsi="Times New Roman" w:cs="Times New Roman"/>
          <w:sz w:val="24"/>
          <w:szCs w:val="24"/>
        </w:rPr>
        <w:t xml:space="preserve"> рабочими тетрадями относится к компетенции общеобразовательной организации.</w:t>
      </w:r>
    </w:p>
    <w:p w:rsidR="005B3002" w:rsidRPr="00DF21AE" w:rsidRDefault="005B3002" w:rsidP="0064311E">
      <w:pPr>
        <w:shd w:val="clear" w:color="auto" w:fill="FFFFFF"/>
        <w:spacing w:after="0" w:line="276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1AE">
        <w:rPr>
          <w:rFonts w:ascii="Times New Roman" w:eastAsia="Times New Roman" w:hAnsi="Times New Roman" w:cs="Times New Roman"/>
          <w:sz w:val="24"/>
          <w:szCs w:val="24"/>
        </w:rPr>
        <w:t>Таким образом, если образовательная организация включает конкретную рабочую тетрадь в список, который утверждается приказом директора образовательной организации, то возникают правовые основания для их закупки за бюджетные средства.</w:t>
      </w:r>
    </w:p>
    <w:p w:rsidR="00CD646D" w:rsidRDefault="0064311E" w:rsidP="00CD646D">
      <w:pPr>
        <w:shd w:val="clear" w:color="auto" w:fill="FFFFFF"/>
        <w:spacing w:after="260" w:line="276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1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целях более углубленного изучения учебного предмета </w:t>
      </w:r>
      <w:proofErr w:type="gramStart"/>
      <w:r w:rsidRPr="00DF21AE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DF21AE">
        <w:rPr>
          <w:rFonts w:ascii="Times New Roman" w:eastAsia="Times New Roman" w:hAnsi="Times New Roman" w:cs="Times New Roman"/>
          <w:sz w:val="24"/>
          <w:szCs w:val="24"/>
        </w:rPr>
        <w:t xml:space="preserve">, учитель может рекомендовать учебные пособия, в том числе рабочие тетради, не включенные в список, для домашнего самостоятельного использования. При этом указанные учебные пособия не могут быть использованы в образовательном процессе при реализации имеющих государственную аккредитацию образовательных программ начального общего, основного общего, среднего общего образования, - говорила Светлана </w:t>
      </w:r>
      <w:proofErr w:type="spellStart"/>
      <w:r w:rsidRPr="00DF21AE">
        <w:rPr>
          <w:rFonts w:ascii="Times New Roman" w:eastAsia="Times New Roman" w:hAnsi="Times New Roman" w:cs="Times New Roman"/>
          <w:sz w:val="24"/>
          <w:szCs w:val="24"/>
        </w:rPr>
        <w:t>Ташполатовна</w:t>
      </w:r>
      <w:proofErr w:type="spellEnd"/>
      <w:r w:rsidRPr="00DF21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416A0" w:rsidRDefault="00E416A0" w:rsidP="00CD646D">
      <w:pPr>
        <w:shd w:val="clear" w:color="auto" w:fill="FFFFFF"/>
        <w:spacing w:after="260" w:line="276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8FF">
        <w:rPr>
          <w:rFonts w:ascii="Times New Roman" w:eastAsia="Times New Roman" w:hAnsi="Times New Roman" w:cs="Times New Roman"/>
          <w:b/>
          <w:sz w:val="24"/>
          <w:szCs w:val="24"/>
        </w:rPr>
        <w:t>Рекомендации:</w:t>
      </w:r>
      <w:r w:rsidR="006A78FF" w:rsidRPr="006A78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A78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Рассмотреть на совещаниях с педагогическими работниками вопросы использования рабочих тетрадей и впредь не допускать нарушений законодательства.</w:t>
      </w:r>
    </w:p>
    <w:p w:rsidR="00BD3820" w:rsidRPr="00BD3820" w:rsidRDefault="00BD3820" w:rsidP="00BD3820">
      <w:pPr>
        <w:pStyle w:val="a3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третьему вопросу слушали С.Т.Петрову</w:t>
      </w:r>
      <w:r w:rsidR="007B11A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D3820">
        <w:rPr>
          <w:rFonts w:ascii="Times New Roman" w:hAnsi="Times New Roman" w:cs="Times New Roman"/>
          <w:sz w:val="24"/>
          <w:szCs w:val="24"/>
        </w:rPr>
        <w:t xml:space="preserve">В целях организованного завершения </w:t>
      </w:r>
      <w:r w:rsidRPr="00BD382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D3820">
        <w:rPr>
          <w:rFonts w:ascii="Times New Roman" w:hAnsi="Times New Roman" w:cs="Times New Roman"/>
          <w:sz w:val="24"/>
          <w:szCs w:val="24"/>
        </w:rPr>
        <w:t xml:space="preserve"> четверти 2020-2021 учебного года в  общеобразовательных учреждениях </w:t>
      </w:r>
      <w:proofErr w:type="spellStart"/>
      <w:r w:rsidRPr="00BD3820">
        <w:rPr>
          <w:rFonts w:ascii="Times New Roman" w:hAnsi="Times New Roman" w:cs="Times New Roman"/>
          <w:sz w:val="24"/>
          <w:szCs w:val="24"/>
        </w:rPr>
        <w:t>Кайбицкого</w:t>
      </w:r>
      <w:proofErr w:type="spellEnd"/>
      <w:r w:rsidRPr="00BD3820">
        <w:rPr>
          <w:rFonts w:ascii="Times New Roman" w:hAnsi="Times New Roman" w:cs="Times New Roman"/>
          <w:sz w:val="24"/>
          <w:szCs w:val="24"/>
        </w:rPr>
        <w:t xml:space="preserve">  района завершить учебную четверть 31 октября 2020 года; приступить к учебным занятиям 9  ноября 2020 года; обсудить результаты деятельности педагогического   коллектива школы по выполнению закона РФ №273  «Об образовании в РФ», образовательные достижения учащихся  на педагогическом Совете шко</w:t>
      </w:r>
      <w:r w:rsidR="007B11A6">
        <w:rPr>
          <w:rFonts w:ascii="Times New Roman" w:hAnsi="Times New Roman" w:cs="Times New Roman"/>
          <w:sz w:val="24"/>
          <w:szCs w:val="24"/>
        </w:rPr>
        <w:t xml:space="preserve">лы и решение утвердить приказом. </w:t>
      </w:r>
      <w:proofErr w:type="gramEnd"/>
    </w:p>
    <w:p w:rsidR="00BD3820" w:rsidRPr="00DF21AE" w:rsidRDefault="00BD3820" w:rsidP="00BD3820">
      <w:pPr>
        <w:shd w:val="clear" w:color="auto" w:fill="FFFFFF"/>
        <w:spacing w:after="0" w:line="276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A08" w:rsidRPr="00DF21AE" w:rsidRDefault="00A83A08" w:rsidP="00CD646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F21AE">
        <w:rPr>
          <w:rFonts w:ascii="Times New Roman" w:hAnsi="Times New Roman" w:cs="Times New Roman"/>
          <w:bCs/>
          <w:sz w:val="24"/>
          <w:szCs w:val="24"/>
        </w:rPr>
        <w:t>Решили:</w:t>
      </w:r>
    </w:p>
    <w:p w:rsidR="00771913" w:rsidRPr="00DF21AE" w:rsidRDefault="00771913" w:rsidP="00DF21AE">
      <w:pPr>
        <w:pStyle w:val="a6"/>
        <w:numPr>
          <w:ilvl w:val="0"/>
          <w:numId w:val="18"/>
        </w:numPr>
        <w:shd w:val="clear" w:color="auto" w:fill="FFFFFF"/>
        <w:jc w:val="both"/>
        <w:rPr>
          <w:rFonts w:ascii="Arial" w:hAnsi="Arial" w:cs="Arial"/>
        </w:rPr>
      </w:pPr>
      <w:r w:rsidRPr="00DF21AE">
        <w:rPr>
          <w:shd w:val="clear" w:color="auto" w:fill="FFFFFF"/>
        </w:rPr>
        <w:t>Устранить выявленные прокуратурой  нарушения   законодательства при организации и осуществлении образовательной деятельности.  Изучить нормативно-правовые документы Министерства просвещения РФ  об  использовании в образовательном процессе рабочих тетрадей и использовать в работе.</w:t>
      </w:r>
    </w:p>
    <w:p w:rsidR="005B3002" w:rsidRPr="00DF21AE" w:rsidRDefault="005B3002" w:rsidP="0026344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D13D9" w:rsidRPr="00DF21AE" w:rsidRDefault="00DF21AE" w:rsidP="00DF21A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="00AD13D9" w:rsidRPr="00DF21AE">
        <w:rPr>
          <w:rFonts w:ascii="Times New Roman" w:hAnsi="Times New Roman" w:cs="Times New Roman"/>
          <w:bCs/>
          <w:sz w:val="24"/>
          <w:szCs w:val="24"/>
        </w:rPr>
        <w:t>Председатель:_________________________С.Т.Петрова</w:t>
      </w:r>
      <w:proofErr w:type="spellEnd"/>
    </w:p>
    <w:p w:rsidR="00AD13D9" w:rsidRPr="00DF21AE" w:rsidRDefault="00AD13D9" w:rsidP="0026344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02851" w:rsidRPr="00DF21AE" w:rsidRDefault="00AD13D9" w:rsidP="00DF21AE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 w:rsidRPr="00DF21AE">
        <w:rPr>
          <w:rFonts w:ascii="Times New Roman" w:hAnsi="Times New Roman" w:cs="Times New Roman"/>
          <w:bCs/>
          <w:sz w:val="24"/>
          <w:szCs w:val="24"/>
        </w:rPr>
        <w:t xml:space="preserve">Секретарь:  </w:t>
      </w:r>
      <w:proofErr w:type="spellStart"/>
      <w:r w:rsidRPr="00DF21AE">
        <w:rPr>
          <w:rFonts w:ascii="Times New Roman" w:hAnsi="Times New Roman" w:cs="Times New Roman"/>
          <w:bCs/>
          <w:sz w:val="24"/>
          <w:szCs w:val="24"/>
        </w:rPr>
        <w:t>___________________________М.М.Русова</w:t>
      </w:r>
      <w:proofErr w:type="spellEnd"/>
    </w:p>
    <w:sectPr w:rsidR="00402851" w:rsidRPr="00DF21AE" w:rsidSect="00EB181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_Times ET">
    <w:altName w:val="Arial"/>
    <w:charset w:val="00"/>
    <w:family w:val="swiss"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73E37"/>
    <w:multiLevelType w:val="hybridMultilevel"/>
    <w:tmpl w:val="3C060186"/>
    <w:lvl w:ilvl="0" w:tplc="9B767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3D5B90"/>
    <w:multiLevelType w:val="hybridMultilevel"/>
    <w:tmpl w:val="54D60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64F39"/>
    <w:multiLevelType w:val="hybridMultilevel"/>
    <w:tmpl w:val="C9381368"/>
    <w:lvl w:ilvl="0" w:tplc="E174BB3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1E61D7"/>
    <w:multiLevelType w:val="hybridMultilevel"/>
    <w:tmpl w:val="1B500B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445A4"/>
    <w:multiLevelType w:val="hybridMultilevel"/>
    <w:tmpl w:val="B76C29FC"/>
    <w:lvl w:ilvl="0" w:tplc="10920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D49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36A8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8E68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706C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C86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E8C4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462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12BA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DFD6E6A"/>
    <w:multiLevelType w:val="hybridMultilevel"/>
    <w:tmpl w:val="3A1215D6"/>
    <w:lvl w:ilvl="0" w:tplc="0FD831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464B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3866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3055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20A4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8E59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5E45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DAF1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0029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4541BB2"/>
    <w:multiLevelType w:val="hybridMultilevel"/>
    <w:tmpl w:val="1A521634"/>
    <w:lvl w:ilvl="0" w:tplc="4404CC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92637D"/>
    <w:multiLevelType w:val="hybridMultilevel"/>
    <w:tmpl w:val="0404913E"/>
    <w:lvl w:ilvl="0" w:tplc="85F0BD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029C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884F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4411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58D9E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68BA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C4EE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A6479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C618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71401F"/>
    <w:multiLevelType w:val="hybridMultilevel"/>
    <w:tmpl w:val="198A4CE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95A49"/>
    <w:multiLevelType w:val="hybridMultilevel"/>
    <w:tmpl w:val="66D809D0"/>
    <w:lvl w:ilvl="0" w:tplc="16A87B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D811853"/>
    <w:multiLevelType w:val="hybridMultilevel"/>
    <w:tmpl w:val="AE22DE3E"/>
    <w:lvl w:ilvl="0" w:tplc="B840186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645E4D"/>
    <w:multiLevelType w:val="hybridMultilevel"/>
    <w:tmpl w:val="E97E4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807C2E"/>
    <w:multiLevelType w:val="hybridMultilevel"/>
    <w:tmpl w:val="D8EEC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F40FF"/>
    <w:multiLevelType w:val="hybridMultilevel"/>
    <w:tmpl w:val="4EFED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C4FFE"/>
    <w:multiLevelType w:val="hybridMultilevel"/>
    <w:tmpl w:val="19E81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AB1707"/>
    <w:multiLevelType w:val="hybridMultilevel"/>
    <w:tmpl w:val="284680A8"/>
    <w:lvl w:ilvl="0" w:tplc="388019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F63D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26B2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E87C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F486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C41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46E1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9252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85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FD4086C"/>
    <w:multiLevelType w:val="hybridMultilevel"/>
    <w:tmpl w:val="9520805C"/>
    <w:lvl w:ilvl="0" w:tplc="7324A1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3801B1"/>
    <w:multiLevelType w:val="hybridMultilevel"/>
    <w:tmpl w:val="19E81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F40B65"/>
    <w:multiLevelType w:val="hybridMultilevel"/>
    <w:tmpl w:val="40CE9BBA"/>
    <w:lvl w:ilvl="0" w:tplc="CE90207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28D1953"/>
    <w:multiLevelType w:val="hybridMultilevel"/>
    <w:tmpl w:val="0B98483A"/>
    <w:lvl w:ilvl="0" w:tplc="682E10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B72DF4A">
      <w:numFmt w:val="none"/>
      <w:lvlText w:val=""/>
      <w:lvlJc w:val="left"/>
      <w:pPr>
        <w:tabs>
          <w:tab w:val="num" w:pos="0"/>
        </w:tabs>
      </w:pPr>
    </w:lvl>
    <w:lvl w:ilvl="2" w:tplc="C8805104">
      <w:numFmt w:val="none"/>
      <w:lvlText w:val=""/>
      <w:lvlJc w:val="left"/>
      <w:pPr>
        <w:tabs>
          <w:tab w:val="num" w:pos="0"/>
        </w:tabs>
      </w:pPr>
    </w:lvl>
    <w:lvl w:ilvl="3" w:tplc="75B63986">
      <w:numFmt w:val="none"/>
      <w:lvlText w:val=""/>
      <w:lvlJc w:val="left"/>
      <w:pPr>
        <w:tabs>
          <w:tab w:val="num" w:pos="0"/>
        </w:tabs>
      </w:pPr>
    </w:lvl>
    <w:lvl w:ilvl="4" w:tplc="261A1332">
      <w:numFmt w:val="none"/>
      <w:lvlText w:val=""/>
      <w:lvlJc w:val="left"/>
      <w:pPr>
        <w:tabs>
          <w:tab w:val="num" w:pos="0"/>
        </w:tabs>
      </w:pPr>
    </w:lvl>
    <w:lvl w:ilvl="5" w:tplc="EB58141E">
      <w:numFmt w:val="none"/>
      <w:lvlText w:val=""/>
      <w:lvlJc w:val="left"/>
      <w:pPr>
        <w:tabs>
          <w:tab w:val="num" w:pos="0"/>
        </w:tabs>
      </w:pPr>
    </w:lvl>
    <w:lvl w:ilvl="6" w:tplc="1FF2D91E">
      <w:numFmt w:val="none"/>
      <w:lvlText w:val=""/>
      <w:lvlJc w:val="left"/>
      <w:pPr>
        <w:tabs>
          <w:tab w:val="num" w:pos="0"/>
        </w:tabs>
      </w:pPr>
    </w:lvl>
    <w:lvl w:ilvl="7" w:tplc="081ED632">
      <w:numFmt w:val="none"/>
      <w:lvlText w:val=""/>
      <w:lvlJc w:val="left"/>
      <w:pPr>
        <w:tabs>
          <w:tab w:val="num" w:pos="0"/>
        </w:tabs>
      </w:pPr>
    </w:lvl>
    <w:lvl w:ilvl="8" w:tplc="C56C7B16">
      <w:numFmt w:val="none"/>
      <w:lvlText w:val=""/>
      <w:lvlJc w:val="left"/>
      <w:pPr>
        <w:tabs>
          <w:tab w:val="num" w:pos="0"/>
        </w:tabs>
      </w:pPr>
    </w:lvl>
  </w:abstractNum>
  <w:abstractNum w:abstractNumId="20">
    <w:nsid w:val="6DB51201"/>
    <w:multiLevelType w:val="hybridMultilevel"/>
    <w:tmpl w:val="1A521634"/>
    <w:lvl w:ilvl="0" w:tplc="4404CC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5E5964"/>
    <w:multiLevelType w:val="multilevel"/>
    <w:tmpl w:val="536E203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7E0C75FF"/>
    <w:multiLevelType w:val="hybridMultilevel"/>
    <w:tmpl w:val="9BEE7AD0"/>
    <w:lvl w:ilvl="0" w:tplc="7EB09AD6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20"/>
  </w:num>
  <w:num w:numId="3">
    <w:abstractNumId w:val="13"/>
  </w:num>
  <w:num w:numId="4">
    <w:abstractNumId w:val="18"/>
  </w:num>
  <w:num w:numId="5">
    <w:abstractNumId w:val="1"/>
  </w:num>
  <w:num w:numId="6">
    <w:abstractNumId w:val="6"/>
  </w:num>
  <w:num w:numId="7">
    <w:abstractNumId w:val="16"/>
  </w:num>
  <w:num w:numId="8">
    <w:abstractNumId w:val="5"/>
  </w:num>
  <w:num w:numId="9">
    <w:abstractNumId w:val="4"/>
  </w:num>
  <w:num w:numId="10">
    <w:abstractNumId w:val="3"/>
  </w:num>
  <w:num w:numId="11">
    <w:abstractNumId w:val="8"/>
  </w:num>
  <w:num w:numId="12">
    <w:abstractNumId w:val="14"/>
  </w:num>
  <w:num w:numId="13">
    <w:abstractNumId w:val="7"/>
  </w:num>
  <w:num w:numId="14">
    <w:abstractNumId w:val="9"/>
  </w:num>
  <w:num w:numId="15">
    <w:abstractNumId w:val="11"/>
  </w:num>
  <w:num w:numId="16">
    <w:abstractNumId w:val="0"/>
  </w:num>
  <w:num w:numId="17">
    <w:abstractNumId w:val="2"/>
  </w:num>
  <w:num w:numId="18">
    <w:abstractNumId w:val="22"/>
  </w:num>
  <w:num w:numId="19">
    <w:abstractNumId w:val="12"/>
  </w:num>
  <w:num w:numId="20">
    <w:abstractNumId w:val="19"/>
  </w:num>
  <w:num w:numId="21">
    <w:abstractNumId w:val="21"/>
  </w:num>
  <w:num w:numId="22">
    <w:abstractNumId w:val="10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>
    <w:useFELayout/>
  </w:compat>
  <w:rsids>
    <w:rsidRoot w:val="009A15C5"/>
    <w:rsid w:val="00075F11"/>
    <w:rsid w:val="00081778"/>
    <w:rsid w:val="000B21B1"/>
    <w:rsid w:val="000B2B76"/>
    <w:rsid w:val="001335A4"/>
    <w:rsid w:val="00215DAA"/>
    <w:rsid w:val="00231BAE"/>
    <w:rsid w:val="002528FF"/>
    <w:rsid w:val="00263440"/>
    <w:rsid w:val="00277F7E"/>
    <w:rsid w:val="003710D9"/>
    <w:rsid w:val="0039474F"/>
    <w:rsid w:val="00402851"/>
    <w:rsid w:val="00441EAB"/>
    <w:rsid w:val="004510AB"/>
    <w:rsid w:val="004C38F7"/>
    <w:rsid w:val="004E60AA"/>
    <w:rsid w:val="00564E7D"/>
    <w:rsid w:val="00575589"/>
    <w:rsid w:val="005A5A92"/>
    <w:rsid w:val="005B3002"/>
    <w:rsid w:val="00632803"/>
    <w:rsid w:val="0064311E"/>
    <w:rsid w:val="006511F8"/>
    <w:rsid w:val="006809DA"/>
    <w:rsid w:val="006A78FF"/>
    <w:rsid w:val="006F65F4"/>
    <w:rsid w:val="00720393"/>
    <w:rsid w:val="00764B62"/>
    <w:rsid w:val="00771913"/>
    <w:rsid w:val="00794A62"/>
    <w:rsid w:val="007B11A6"/>
    <w:rsid w:val="00850272"/>
    <w:rsid w:val="00892E32"/>
    <w:rsid w:val="00925E87"/>
    <w:rsid w:val="00967CE0"/>
    <w:rsid w:val="00994ED8"/>
    <w:rsid w:val="009A15C5"/>
    <w:rsid w:val="009A368F"/>
    <w:rsid w:val="00A73258"/>
    <w:rsid w:val="00A83A08"/>
    <w:rsid w:val="00AA704A"/>
    <w:rsid w:val="00AD13D9"/>
    <w:rsid w:val="00AE1C44"/>
    <w:rsid w:val="00AE6351"/>
    <w:rsid w:val="00B0385E"/>
    <w:rsid w:val="00B25223"/>
    <w:rsid w:val="00B4085F"/>
    <w:rsid w:val="00BA68CD"/>
    <w:rsid w:val="00BD3820"/>
    <w:rsid w:val="00C037B9"/>
    <w:rsid w:val="00C3617D"/>
    <w:rsid w:val="00C542FB"/>
    <w:rsid w:val="00CA1A0C"/>
    <w:rsid w:val="00CD4B82"/>
    <w:rsid w:val="00CD646D"/>
    <w:rsid w:val="00CD777E"/>
    <w:rsid w:val="00D36BEE"/>
    <w:rsid w:val="00D66245"/>
    <w:rsid w:val="00D94852"/>
    <w:rsid w:val="00DD61D9"/>
    <w:rsid w:val="00DF21AE"/>
    <w:rsid w:val="00DF3CC7"/>
    <w:rsid w:val="00E306E4"/>
    <w:rsid w:val="00E31F7C"/>
    <w:rsid w:val="00E416A0"/>
    <w:rsid w:val="00E82E5B"/>
    <w:rsid w:val="00EA6068"/>
    <w:rsid w:val="00EB1812"/>
    <w:rsid w:val="00F26E51"/>
    <w:rsid w:val="00F52CC0"/>
    <w:rsid w:val="00F61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9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5C5"/>
    <w:pPr>
      <w:ind w:left="720"/>
      <w:contextualSpacing/>
    </w:pPr>
  </w:style>
  <w:style w:type="paragraph" w:styleId="a4">
    <w:name w:val="Body Text Indent"/>
    <w:basedOn w:val="a"/>
    <w:link w:val="a5"/>
    <w:rsid w:val="00441EAB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_Times ET" w:eastAsia="Times New Roman" w:hAnsi="T_Times ET" w:cs="Times New Roman"/>
      <w:noProof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441EAB"/>
    <w:rPr>
      <w:rFonts w:ascii="T_Times ET" w:eastAsia="Times New Roman" w:hAnsi="T_Times ET" w:cs="Times New Roman"/>
      <w:noProof/>
      <w:sz w:val="28"/>
      <w:szCs w:val="20"/>
    </w:rPr>
  </w:style>
  <w:style w:type="character" w:customStyle="1" w:styleId="c1">
    <w:name w:val="c1"/>
    <w:basedOn w:val="a0"/>
    <w:rsid w:val="00AE1C44"/>
  </w:style>
  <w:style w:type="paragraph" w:styleId="a6">
    <w:name w:val="Normal (Web)"/>
    <w:basedOn w:val="a"/>
    <w:uiPriority w:val="99"/>
    <w:unhideWhenUsed/>
    <w:rsid w:val="00BA6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967CE0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6328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semiHidden/>
    <w:unhideWhenUsed/>
    <w:rsid w:val="00B4085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408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30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787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3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0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200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6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B6B89-972D-4CFD-9591-F432FD1C9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ИМЦ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</dc:creator>
  <cp:keywords/>
  <dc:description/>
  <cp:lastModifiedBy>admin</cp:lastModifiedBy>
  <cp:revision>23</cp:revision>
  <cp:lastPrinted>2020-11-27T09:41:00Z</cp:lastPrinted>
  <dcterms:created xsi:type="dcterms:W3CDTF">2015-10-07T06:30:00Z</dcterms:created>
  <dcterms:modified xsi:type="dcterms:W3CDTF">2020-11-27T09:49:00Z</dcterms:modified>
</cp:coreProperties>
</file>